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</w:p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  <w:r w:rsidRPr="00562781">
        <w:rPr>
          <w:rFonts w:ascii="Georgia" w:hAnsi="Georgia"/>
          <w:sz w:val="22"/>
          <w:szCs w:val="22"/>
        </w:rPr>
        <w:t xml:space="preserve">Trust meetings will be held on </w:t>
      </w:r>
      <w:r w:rsidRPr="00896C7E">
        <w:rPr>
          <w:rFonts w:ascii="Georgia" w:hAnsi="Georgia"/>
          <w:sz w:val="22"/>
          <w:szCs w:val="22"/>
        </w:rPr>
        <w:t>Wednesdays</w:t>
      </w:r>
      <w:r w:rsidRPr="00562781">
        <w:rPr>
          <w:rFonts w:ascii="Georgia" w:hAnsi="Georgia"/>
          <w:sz w:val="22"/>
          <w:szCs w:val="22"/>
        </w:rPr>
        <w:t xml:space="preserve"> at </w:t>
      </w:r>
      <w:r w:rsidRPr="00896C7E">
        <w:rPr>
          <w:rFonts w:ascii="Georgia" w:hAnsi="Georgia"/>
          <w:sz w:val="22"/>
          <w:szCs w:val="22"/>
        </w:rPr>
        <w:t xml:space="preserve">4:00 p.m. </w:t>
      </w:r>
      <w:r w:rsidR="00974B47" w:rsidRPr="00974B47">
        <w:rPr>
          <w:rFonts w:ascii="Georgia" w:hAnsi="Georgia"/>
          <w:sz w:val="22"/>
          <w:szCs w:val="22"/>
        </w:rPr>
        <w:t>(unless otherwise noted</w:t>
      </w:r>
      <w:r w:rsidR="00B3698B">
        <w:rPr>
          <w:rFonts w:ascii="Georgia" w:hAnsi="Georgia"/>
          <w:sz w:val="22"/>
          <w:szCs w:val="22"/>
        </w:rPr>
        <w:t xml:space="preserve"> below</w:t>
      </w:r>
      <w:r w:rsidR="00974B47" w:rsidRPr="00974B47">
        <w:rPr>
          <w:rFonts w:ascii="Georgia" w:hAnsi="Georgia"/>
          <w:sz w:val="22"/>
          <w:szCs w:val="22"/>
        </w:rPr>
        <w:t>)</w:t>
      </w:r>
      <w:r w:rsidR="00974B47">
        <w:rPr>
          <w:rFonts w:ascii="Georgia" w:hAnsi="Georgia"/>
          <w:b/>
          <w:sz w:val="22"/>
          <w:szCs w:val="22"/>
        </w:rPr>
        <w:t xml:space="preserve"> </w:t>
      </w:r>
      <w:r w:rsidRPr="00562781">
        <w:rPr>
          <w:rFonts w:ascii="Georgia" w:hAnsi="Georgia"/>
          <w:sz w:val="22"/>
          <w:szCs w:val="22"/>
        </w:rPr>
        <w:t>at the Community Resource Center (CRC) located at 3900 Broadway in Everett.</w:t>
      </w:r>
    </w:p>
    <w:p w:rsidR="007A6EFB" w:rsidRDefault="007A6EFB" w:rsidP="007A6EFB">
      <w:pPr>
        <w:rPr>
          <w:rFonts w:ascii="Georgia" w:hAnsi="Georgia"/>
          <w:sz w:val="22"/>
          <w:szCs w:val="22"/>
        </w:rPr>
      </w:pPr>
    </w:p>
    <w:p w:rsidR="00E427D9" w:rsidRPr="00E427D9" w:rsidRDefault="00E427D9" w:rsidP="007A6EFB">
      <w:pPr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96C7E" w:rsidRPr="00896C7E" w:rsidTr="00B3698B"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bookmarkStart w:id="0" w:name="_GoBack"/>
            <w:r w:rsidRPr="00896C7E">
              <w:rPr>
                <w:rFonts w:ascii="Georgia" w:hAnsi="Georgia"/>
                <w:b/>
              </w:rPr>
              <w:t>Date</w:t>
            </w:r>
          </w:p>
        </w:tc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Time</w:t>
            </w:r>
          </w:p>
        </w:tc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Conference Room</w:t>
            </w:r>
          </w:p>
        </w:tc>
      </w:tr>
      <w:tr w:rsidR="00896C7E" w:rsidTr="00896C7E"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974B47">
              <w:rPr>
                <w:rFonts w:ascii="Georgia" w:hAnsi="Georgia"/>
                <w:b/>
                <w:sz w:val="22"/>
                <w:szCs w:val="22"/>
              </w:rPr>
              <w:t>Tuesday,</w:t>
            </w:r>
            <w:r w:rsidR="00CB5FA0">
              <w:rPr>
                <w:rFonts w:ascii="Georgia" w:hAnsi="Georgia"/>
                <w:sz w:val="22"/>
                <w:szCs w:val="22"/>
              </w:rPr>
              <w:t xml:space="preserve"> August 25, 2015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Pr="002745F5" w:rsidRDefault="002745F5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2745F5">
              <w:rPr>
                <w:rFonts w:ascii="Georgia" w:hAnsi="Georgia"/>
                <w:sz w:val="22"/>
                <w:szCs w:val="22"/>
              </w:rPr>
              <w:t>1:00-4:00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August 26, 2016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Pr="00746137" w:rsidRDefault="0074613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8:00-12:00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September 16, 2015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October 21, 2015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November 18, 2015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562781" w:rsidRDefault="00CB5FA0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December 9, 2015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CB5FA0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January 20, 2016</w:t>
            </w:r>
            <w:r w:rsidR="0076029E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CB5FA0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February 17, 2016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CB5FA0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March 16, 2016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April 20, 2016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May 18, 2016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June 15, 2016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bookmarkEnd w:id="0"/>
    </w:tbl>
    <w:p w:rsidR="00896C7E" w:rsidRDefault="00896C7E" w:rsidP="007A6EFB">
      <w:pPr>
        <w:rPr>
          <w:rFonts w:ascii="Georgia" w:hAnsi="Georgia"/>
          <w:sz w:val="22"/>
          <w:szCs w:val="22"/>
        </w:rPr>
      </w:pPr>
    </w:p>
    <w:p w:rsidR="00B3698B" w:rsidRPr="00B3698B" w:rsidRDefault="00B3698B" w:rsidP="00B3698B">
      <w:pPr>
        <w:rPr>
          <w:rFonts w:ascii="Georgia" w:hAnsi="Georgia"/>
          <w:sz w:val="22"/>
          <w:szCs w:val="22"/>
        </w:rPr>
      </w:pPr>
      <w:r w:rsidRPr="00B3698B">
        <w:rPr>
          <w:rFonts w:ascii="Georgia" w:hAnsi="Georgia"/>
          <w:sz w:val="22"/>
          <w:szCs w:val="22"/>
        </w:rPr>
        <w:t>*Con</w:t>
      </w:r>
      <w:r>
        <w:rPr>
          <w:rFonts w:ascii="Georgia" w:hAnsi="Georgia"/>
          <w:sz w:val="22"/>
          <w:szCs w:val="22"/>
        </w:rPr>
        <w:t>sultant(s) attending</w:t>
      </w:r>
    </w:p>
    <w:sectPr w:rsidR="00B3698B" w:rsidRPr="00B3698B" w:rsidSect="00974B47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98" w:rsidRDefault="00684498" w:rsidP="00B3698B">
      <w:r>
        <w:separator/>
      </w:r>
    </w:p>
  </w:endnote>
  <w:endnote w:type="continuationSeparator" w:id="0">
    <w:p w:rsidR="00684498" w:rsidRDefault="00684498" w:rsidP="00B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98" w:rsidRDefault="00684498" w:rsidP="00746137">
    <w:pPr>
      <w:pStyle w:val="Footer"/>
      <w:tabs>
        <w:tab w:val="left" w:pos="1080"/>
      </w:tabs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Adopted:</w:t>
    </w:r>
    <w:r>
      <w:rPr>
        <w:rFonts w:ascii="Georgia" w:hAnsi="Georgia"/>
        <w:sz w:val="20"/>
        <w:szCs w:val="20"/>
      </w:rPr>
      <w:tab/>
      <w:t>April 8, 2015</w:t>
    </w:r>
  </w:p>
  <w:p w:rsidR="00684498" w:rsidRPr="00E427D9" w:rsidRDefault="00684498" w:rsidP="00746137">
    <w:pPr>
      <w:pStyle w:val="Footer"/>
      <w:tabs>
        <w:tab w:val="left" w:pos="1080"/>
      </w:tabs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Revised:</w:t>
    </w:r>
    <w:r>
      <w:rPr>
        <w:rFonts w:ascii="Georgia" w:hAnsi="Georgia"/>
        <w:sz w:val="20"/>
        <w:szCs w:val="20"/>
      </w:rPr>
      <w:tab/>
      <w:t>June 12,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98" w:rsidRDefault="00684498" w:rsidP="00B3698B">
      <w:r>
        <w:separator/>
      </w:r>
    </w:p>
  </w:footnote>
  <w:footnote w:type="continuationSeparator" w:id="0">
    <w:p w:rsidR="00684498" w:rsidRDefault="00684498" w:rsidP="00B3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Everett School Employee Benefit Trust</w:t>
    </w:r>
  </w:p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2015-16</w:t>
    </w:r>
  </w:p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Meeting Calendar</w:t>
    </w:r>
  </w:p>
  <w:p w:rsidR="00684498" w:rsidRPr="00562781" w:rsidRDefault="00684498" w:rsidP="00B3698B">
    <w:pPr>
      <w:jc w:val="center"/>
      <w:rPr>
        <w:rFonts w:ascii="Georgia" w:hAnsi="Georgi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ED2"/>
    <w:multiLevelType w:val="hybridMultilevel"/>
    <w:tmpl w:val="4B7AEA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FB"/>
    <w:rsid w:val="000B1D59"/>
    <w:rsid w:val="002745F5"/>
    <w:rsid w:val="002C31CC"/>
    <w:rsid w:val="003251C1"/>
    <w:rsid w:val="005D20B3"/>
    <w:rsid w:val="00604A04"/>
    <w:rsid w:val="00684498"/>
    <w:rsid w:val="00746137"/>
    <w:rsid w:val="0076029E"/>
    <w:rsid w:val="007A6EFB"/>
    <w:rsid w:val="00896C7E"/>
    <w:rsid w:val="00974B47"/>
    <w:rsid w:val="00A90C09"/>
    <w:rsid w:val="00B3698B"/>
    <w:rsid w:val="00BE27F8"/>
    <w:rsid w:val="00C0171D"/>
    <w:rsid w:val="00C231F4"/>
    <w:rsid w:val="00C25A0D"/>
    <w:rsid w:val="00CB5FA0"/>
    <w:rsid w:val="00E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</cp:lastModifiedBy>
  <cp:revision>9</cp:revision>
  <cp:lastPrinted>2015-08-04T23:52:00Z</cp:lastPrinted>
  <dcterms:created xsi:type="dcterms:W3CDTF">2015-03-02T16:18:00Z</dcterms:created>
  <dcterms:modified xsi:type="dcterms:W3CDTF">2015-08-17T23:35:00Z</dcterms:modified>
</cp:coreProperties>
</file>